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7BFBE8" w14:textId="674119AB" w:rsidR="00264AB7" w:rsidRDefault="00635CD0" w:rsidP="00264AB7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ПОДГОТОВКА К ПАВОДКАМ</w:t>
      </w:r>
    </w:p>
    <w:p w14:paraId="6D564A37" w14:textId="6161456E" w:rsidR="008F70AB" w:rsidRDefault="00635CD0" w:rsidP="00264AB7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686C52B" wp14:editId="4DA6C98A">
            <wp:simplePos x="0" y="0"/>
            <wp:positionH relativeFrom="margin">
              <wp:posOffset>-300990</wp:posOffset>
            </wp:positionH>
            <wp:positionV relativeFrom="paragraph">
              <wp:posOffset>238760</wp:posOffset>
            </wp:positionV>
            <wp:extent cx="3171825" cy="3322955"/>
            <wp:effectExtent l="0" t="0" r="9525" b="0"/>
            <wp:wrapTight wrapText="bothSides">
              <wp:wrapPolygon edited="0">
                <wp:start x="0" y="0"/>
                <wp:lineTo x="0" y="21423"/>
                <wp:lineTo x="21535" y="21423"/>
                <wp:lineTo x="2153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332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853210" w14:textId="0F523FAB" w:rsidR="008F70AB" w:rsidRPr="008F70AB" w:rsidRDefault="008F70AB" w:rsidP="00635CD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F70AB">
        <w:rPr>
          <w:bCs/>
          <w:sz w:val="28"/>
          <w:szCs w:val="28"/>
        </w:rPr>
        <w:t xml:space="preserve">В целях предупреждения чрезвычайных ситуаций и защиты населения </w:t>
      </w:r>
      <w:proofErr w:type="spellStart"/>
      <w:r w:rsidRPr="008F70AB">
        <w:rPr>
          <w:bCs/>
          <w:sz w:val="28"/>
          <w:szCs w:val="28"/>
        </w:rPr>
        <w:t>Дзержинско-</w:t>
      </w:r>
      <w:r w:rsidRPr="008F70AB">
        <w:rPr>
          <w:sz w:val="28"/>
          <w:szCs w:val="28"/>
        </w:rPr>
        <w:t>Тасеевского</w:t>
      </w:r>
      <w:proofErr w:type="spellEnd"/>
      <w:r w:rsidRPr="008F70AB">
        <w:rPr>
          <w:sz w:val="28"/>
          <w:szCs w:val="28"/>
        </w:rPr>
        <w:t xml:space="preserve"> муниципального округа</w:t>
      </w:r>
      <w:r w:rsidRPr="008F70AB">
        <w:rPr>
          <w:bCs/>
          <w:sz w:val="28"/>
          <w:szCs w:val="28"/>
        </w:rPr>
        <w:t xml:space="preserve"> в </w:t>
      </w:r>
      <w:proofErr w:type="spellStart"/>
      <w:r w:rsidRPr="008F70AB">
        <w:rPr>
          <w:bCs/>
          <w:sz w:val="28"/>
          <w:szCs w:val="28"/>
        </w:rPr>
        <w:t>паводкоопасный</w:t>
      </w:r>
      <w:proofErr w:type="spellEnd"/>
      <w:r w:rsidRPr="008F70AB">
        <w:rPr>
          <w:bCs/>
          <w:sz w:val="28"/>
          <w:szCs w:val="28"/>
        </w:rPr>
        <w:t xml:space="preserve"> период 2026 года, </w:t>
      </w:r>
      <w:r w:rsidRPr="008F70AB">
        <w:rPr>
          <w:sz w:val="28"/>
          <w:szCs w:val="28"/>
        </w:rPr>
        <w:t xml:space="preserve">администрация округа </w:t>
      </w:r>
      <w:r w:rsidRPr="008F70AB">
        <w:rPr>
          <w:bCs/>
          <w:sz w:val="28"/>
          <w:szCs w:val="28"/>
        </w:rPr>
        <w:t>обращает внимание на состояние жилого сектора и</w:t>
      </w:r>
      <w:r w:rsidRPr="008F70AB">
        <w:rPr>
          <w:sz w:val="28"/>
          <w:szCs w:val="28"/>
        </w:rPr>
        <w:t xml:space="preserve"> рекомендует гражданам быть предельно осторожными и внимательными в период наступления оттепели и начала интенсивного снеготаяния.</w:t>
      </w:r>
    </w:p>
    <w:p w14:paraId="6857FEFD" w14:textId="35A6ADB7" w:rsidR="008F70AB" w:rsidRPr="008F70AB" w:rsidRDefault="008F70AB" w:rsidP="00635CD0">
      <w:pPr>
        <w:spacing w:after="0" w:line="330" w:lineRule="atLeast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0AB">
        <w:rPr>
          <w:rFonts w:ascii="Times New Roman" w:hAnsi="Times New Roman" w:cs="Times New Roman"/>
          <w:bCs/>
          <w:sz w:val="28"/>
          <w:szCs w:val="28"/>
        </w:rPr>
        <w:t xml:space="preserve">   Что необходимо предпринять:</w:t>
      </w:r>
    </w:p>
    <w:p w14:paraId="4D2AAB57" w14:textId="29D9F403" w:rsidR="008F70AB" w:rsidRPr="008F70AB" w:rsidRDefault="008F70AB" w:rsidP="008F70AB">
      <w:pPr>
        <w:spacing w:after="0" w:line="330" w:lineRule="atLeast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</w:t>
      </w:r>
      <w:r w:rsidR="00264AB7" w:rsidRPr="008F7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ринять предупредительные меры - создать уплотнения в притворах дверей и </w:t>
      </w:r>
      <w:r w:rsidRPr="008F7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264AB7" w:rsidRPr="008F70AB">
        <w:rPr>
          <w:rFonts w:ascii="Times New Roman" w:eastAsia="Times New Roman" w:hAnsi="Times New Roman" w:cs="Times New Roman"/>
          <w:sz w:val="28"/>
          <w:szCs w:val="28"/>
          <w:lang w:eastAsia="ru-RU"/>
        </w:rPr>
        <w:t>окнах подвальных, цокольных и первых этажей;</w:t>
      </w:r>
    </w:p>
    <w:p w14:paraId="0713B70B" w14:textId="5E1B89BB" w:rsidR="008F70AB" w:rsidRPr="008F70AB" w:rsidRDefault="008F70AB" w:rsidP="008F70AB">
      <w:pPr>
        <w:spacing w:after="0" w:line="330" w:lineRule="atLeast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64AB7" w:rsidRPr="008F7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очистить от мусора </w:t>
      </w:r>
      <w:r w:rsidRPr="008F7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снега </w:t>
      </w:r>
      <w:r w:rsidR="00264AB7" w:rsidRPr="008F70A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</w:t>
      </w:r>
      <w:r w:rsidRPr="008F70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пропу</w:t>
      </w:r>
      <w:r w:rsidR="00264AB7" w:rsidRPr="008F70A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8F70A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264AB7" w:rsidRPr="008F70AB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канавы в</w:t>
      </w:r>
      <w:r w:rsidRPr="008F7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озле </w:t>
      </w:r>
      <w:r w:rsidR="00264AB7" w:rsidRPr="008F70A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дома;</w:t>
      </w:r>
      <w:bookmarkStart w:id="0" w:name="_GoBack"/>
      <w:bookmarkEnd w:id="0"/>
    </w:p>
    <w:p w14:paraId="35CDF59D" w14:textId="6F34E14A" w:rsidR="008F70AB" w:rsidRPr="008F70AB" w:rsidRDefault="008F70AB" w:rsidP="008F70AB">
      <w:pPr>
        <w:spacing w:after="0" w:line="330" w:lineRule="atLeast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64AB7" w:rsidRPr="008F70A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закрыть вентиляционные отверстия в подвальных помещениях с целью предупреждения поступления наружных поверхностных вод;</w:t>
      </w:r>
    </w:p>
    <w:p w14:paraId="5B89F627" w14:textId="0F050184" w:rsidR="008F70AB" w:rsidRPr="008F70AB" w:rsidRDefault="008F70AB" w:rsidP="008F70AB">
      <w:pPr>
        <w:spacing w:after="0" w:line="330" w:lineRule="atLeast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64AB7" w:rsidRPr="008F70A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освободить подвалы от имущества и продовольствия;</w:t>
      </w:r>
    </w:p>
    <w:p w14:paraId="30A5958B" w14:textId="69427BB5" w:rsidR="008F70AB" w:rsidRPr="008F70AB" w:rsidRDefault="008F70AB" w:rsidP="008F70AB">
      <w:pPr>
        <w:spacing w:after="0" w:line="330" w:lineRule="atLeast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64AB7" w:rsidRPr="008F70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предусмотреть вывод животных и птиц из подтапливаемых помещений в безопасное место;</w:t>
      </w:r>
    </w:p>
    <w:p w14:paraId="2FBB1523" w14:textId="0D8A555B" w:rsidR="008F70AB" w:rsidRPr="008F70AB" w:rsidRDefault="008F70AB" w:rsidP="008F70AB">
      <w:pPr>
        <w:spacing w:after="0" w:line="330" w:lineRule="atLeast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64AB7" w:rsidRPr="008F7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заготовить мостки, доски и опоры к ним для обустройства проходов к дому и </w:t>
      </w:r>
      <w:r w:rsidRPr="008F7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64AB7" w:rsidRPr="008F70A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надворным постройкам на подтапливаемых участках;</w:t>
      </w:r>
    </w:p>
    <w:p w14:paraId="25EEEDE0" w14:textId="5121873E" w:rsidR="008F70AB" w:rsidRPr="008F70AB" w:rsidRDefault="008F70AB" w:rsidP="008F70AB">
      <w:pPr>
        <w:spacing w:after="0" w:line="330" w:lineRule="atLeast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64AB7" w:rsidRPr="008F70A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заранее составить перечень документов, личных вещей и имущества, необходимых в случае эвакуации;</w:t>
      </w:r>
    </w:p>
    <w:p w14:paraId="2EE490F7" w14:textId="1BC2C3B6" w:rsidR="008F70AB" w:rsidRDefault="008F70AB" w:rsidP="008F70AB">
      <w:pPr>
        <w:spacing w:after="0" w:line="330" w:lineRule="atLeast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64AB7" w:rsidRPr="008F70AB">
        <w:rPr>
          <w:rFonts w:ascii="Times New Roman" w:eastAsia="Times New Roman" w:hAnsi="Times New Roman" w:cs="Times New Roman"/>
          <w:sz w:val="28"/>
          <w:szCs w:val="28"/>
          <w:lang w:eastAsia="ru-RU"/>
        </w:rPr>
        <w:t>уложить в рюкзак необходимые теплые вещи, двухсуточный запас продуктов питания и воды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F0A74A4" w14:textId="77777777" w:rsidR="008F70AB" w:rsidRPr="00184C99" w:rsidRDefault="008F70AB" w:rsidP="008F70AB">
      <w:pPr>
        <w:pStyle w:val="a3"/>
        <w:spacing w:before="0" w:beforeAutospacing="0" w:after="0" w:afterAutospacing="0"/>
        <w:ind w:left="-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A37A14">
        <w:rPr>
          <w:color w:val="000000"/>
          <w:sz w:val="28"/>
          <w:szCs w:val="28"/>
        </w:rPr>
        <w:t>Следите за прогнозами погоды и не игнорируйте рекомендации специалистов.</w:t>
      </w:r>
      <w:r>
        <w:rPr>
          <w:color w:val="000000"/>
          <w:sz w:val="28"/>
          <w:szCs w:val="28"/>
        </w:rPr>
        <w:t xml:space="preserve"> </w:t>
      </w:r>
      <w:r w:rsidRPr="00A37A14">
        <w:rPr>
          <w:color w:val="000000"/>
          <w:sz w:val="28"/>
          <w:szCs w:val="28"/>
        </w:rPr>
        <w:t xml:space="preserve">Меры, предпринятые своевременно, помогут домовладельцам уберечь </w:t>
      </w:r>
      <w:r>
        <w:rPr>
          <w:color w:val="000000"/>
          <w:sz w:val="28"/>
          <w:szCs w:val="28"/>
        </w:rPr>
        <w:t>имущество.</w:t>
      </w:r>
    </w:p>
    <w:p w14:paraId="75B73FEC" w14:textId="17DE1AD9" w:rsidR="00264AB7" w:rsidRPr="008F70AB" w:rsidRDefault="008F70AB" w:rsidP="008F70AB">
      <w:pPr>
        <w:spacing w:after="0" w:line="330" w:lineRule="atLeast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64AB7" w:rsidRPr="008F7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возникновении подтоплений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особенное </w:t>
      </w:r>
      <w:r w:rsidRPr="008F70A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F70AB">
        <w:rPr>
          <w:rFonts w:ascii="Times New Roman" w:hAnsi="Times New Roman" w:cs="Times New Roman"/>
          <w:color w:val="000000"/>
          <w:sz w:val="28"/>
          <w:szCs w:val="28"/>
        </w:rPr>
        <w:t>сли ситуация угрожает жизни и здоровью человека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264AB7" w:rsidRPr="008F70A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сообщайте по телефону</w:t>
      </w:r>
      <w:r w:rsidRPr="008F7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единую дежурно-диспетчерскую службу - </w:t>
      </w:r>
      <w:r w:rsidR="00264AB7" w:rsidRPr="008F70AB">
        <w:rPr>
          <w:rFonts w:ascii="Times New Roman" w:eastAsia="Times New Roman" w:hAnsi="Times New Roman" w:cs="Times New Roman"/>
          <w:sz w:val="28"/>
          <w:szCs w:val="28"/>
          <w:lang w:eastAsia="ru-RU"/>
        </w:rPr>
        <w:t>112.</w:t>
      </w:r>
    </w:p>
    <w:p w14:paraId="0BA7DC27" w14:textId="3EB8A30A" w:rsidR="008F70AB" w:rsidRDefault="008F70AB" w:rsidP="008F70AB">
      <w:pPr>
        <w:spacing w:after="0" w:line="330" w:lineRule="atLeast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B91240" w14:textId="62797CC6" w:rsidR="008F70AB" w:rsidRPr="008F70AB" w:rsidRDefault="008F70AB" w:rsidP="008F70AB">
      <w:pPr>
        <w:spacing w:after="0" w:line="330" w:lineRule="atLeast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0A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специалист по ГО и ЧС администрации округа           Н.А. Яковлева</w:t>
      </w:r>
    </w:p>
    <w:p w14:paraId="40A75ED4" w14:textId="77777777" w:rsidR="00EC10F3" w:rsidRPr="008F70AB" w:rsidRDefault="00EC10F3">
      <w:pPr>
        <w:rPr>
          <w:rFonts w:ascii="Times New Roman" w:hAnsi="Times New Roman" w:cs="Times New Roman"/>
          <w:sz w:val="28"/>
          <w:szCs w:val="28"/>
        </w:rPr>
      </w:pPr>
    </w:p>
    <w:sectPr w:rsidR="00EC10F3" w:rsidRPr="008F70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0F3"/>
    <w:rsid w:val="00264AB7"/>
    <w:rsid w:val="00635CD0"/>
    <w:rsid w:val="008F70AB"/>
    <w:rsid w:val="00902934"/>
    <w:rsid w:val="00EC1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9C06A"/>
  <w15:chartTrackingRefBased/>
  <w15:docId w15:val="{9E9238A9-BC4F-4830-8BE2-E5B1BD82A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F7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1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338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 Н А</dc:creator>
  <cp:keywords/>
  <dc:description/>
  <cp:lastModifiedBy>Яковлева Н А</cp:lastModifiedBy>
  <cp:revision>5</cp:revision>
  <dcterms:created xsi:type="dcterms:W3CDTF">2026-02-27T08:35:00Z</dcterms:created>
  <dcterms:modified xsi:type="dcterms:W3CDTF">2026-03-03T02:05:00Z</dcterms:modified>
</cp:coreProperties>
</file>